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2"/>
        </w:rPr>
      </w:pPr>
    </w:p>
    <w:p>
      <w:pPr>
        <w:spacing w:before="35"/>
        <w:ind w:left="1900" w:right="1895" w:firstLine="0"/>
        <w:jc w:val="center"/>
        <w:rPr>
          <w:b/>
          <w:sz w:val="32"/>
          <w:rFonts w:hint="eastAsia"/>
        </w:rPr>
      </w:pPr>
      <w:r>
        <w:rPr>
          <w:b/>
          <w:sz w:val="32"/>
          <w:rFonts w:hint="eastAsia"/>
        </w:rPr>
        <w:t xml:space="preserve">青少年信息表（10-15岁）</w:t>
      </w:r>
    </w:p>
    <w:p>
      <w:pPr>
        <w:pStyle w:val="BodyText"/>
        <w:rPr>
          <w:b/>
          <w:sz w:val="32"/>
        </w:rPr>
      </w:pPr>
    </w:p>
    <w:p>
      <w:pPr>
        <w:pStyle w:val="BodyText"/>
        <w:rPr>
          <w:b/>
          <w:sz w:val="26"/>
        </w:rPr>
      </w:pPr>
    </w:p>
    <w:p>
      <w:pPr>
        <w:spacing w:line="360" w:lineRule="auto" w:before="0"/>
        <w:ind w:left="112" w:right="104" w:firstLine="0"/>
        <w:jc w:val="both"/>
        <w:rPr>
          <w:sz w:val="28"/>
          <w:rFonts w:hint="eastAsia"/>
        </w:rPr>
      </w:pPr>
      <w:r>
        <w:rPr>
          <w:sz w:val="28"/>
          <w:rFonts w:hint="eastAsia"/>
        </w:rPr>
        <w:t xml:space="preserve">我们想邀请你参加一项</w:t>
      </w:r>
      <w:r>
        <w:rPr>
          <w:sz w:val="28"/>
          <w:b/>
          <w:color w:val="178D28"/>
          <w:rFonts w:hint="eastAsia"/>
        </w:rPr>
        <w:t xml:space="preserve">探索性研究。</w:t>
      </w:r>
      <w:r>
        <w:rPr>
          <w:sz w:val="28"/>
          <w:rFonts w:hint="eastAsia"/>
        </w:rPr>
        <w:t xml:space="preserve">这是一件你可以</w:t>
      </w:r>
      <w:r>
        <w:rPr>
          <w:sz w:val="28"/>
          <w:b/>
          <w:color w:val="178D28"/>
          <w:rFonts w:hint="eastAsia"/>
        </w:rPr>
        <w:t xml:space="preserve">选择</w:t>
      </w:r>
      <w:r>
        <w:rPr>
          <w:sz w:val="28"/>
          <w:rFonts w:hint="eastAsia"/>
        </w:rPr>
        <w:t xml:space="preserve">的事情。这项研究是关于冠状病毒或</w:t>
      </w:r>
      <w:r>
        <w:rPr>
          <w:sz w:val="28"/>
          <w:b/>
          <w:color w:val="178D28"/>
          <w:rFonts w:hint="eastAsia"/>
        </w:rPr>
        <w:t xml:space="preserve">新冠肺炎</w:t>
      </w:r>
      <w:r>
        <w:rPr>
          <w:sz w:val="28"/>
          <w:rFonts w:hint="eastAsia"/>
        </w:rPr>
        <w:t xml:space="preserve">的。</w:t>
      </w:r>
      <w:r>
        <w:rPr>
          <w:sz w:val="28"/>
          <w:rFonts w:hint="eastAsia"/>
        </w:rPr>
        <w:t xml:space="preserve">我们想知道哪些检测</w:t>
      </w:r>
      <w:r>
        <w:rPr>
          <w:sz w:val="28"/>
          <w:b/>
          <w:color w:val="178D28"/>
          <w:rFonts w:hint="eastAsia"/>
        </w:rPr>
        <w:t xml:space="preserve">方法最有助于</w:t>
      </w:r>
      <w:r>
        <w:rPr>
          <w:sz w:val="28"/>
          <w:rFonts w:hint="eastAsia"/>
        </w:rPr>
        <w:t xml:space="preserve">阻止感染传播。</w:t>
      </w:r>
    </w:p>
    <w:p>
      <w:pPr>
        <w:pStyle w:val="BodyText"/>
      </w:pPr>
    </w:p>
    <w:p>
      <w:pPr>
        <w:pStyle w:val="BodyText"/>
        <w:spacing w:line="360" w:lineRule="auto" w:before="173"/>
        <w:ind w:left="112" w:right="102"/>
        <w:jc w:val="both"/>
        <w:rPr>
          <w:rFonts w:hint="eastAsia"/>
        </w:rPr>
      </w:pPr>
      <w:r>
        <w:rPr>
          <w:rFonts w:hint="eastAsia"/>
        </w:rPr>
        <w:t xml:space="preserve">如果你想参与研究，那么今天我们会对你进行</w:t>
      </w:r>
      <w:r>
        <w:rPr>
          <w:b/>
          <w:color w:val="178D28"/>
          <w:rFonts w:hint="eastAsia"/>
        </w:rPr>
        <w:t xml:space="preserve">鼻咽</w:t>
      </w:r>
      <w:r>
        <w:rPr>
          <w:rFonts w:hint="eastAsia"/>
        </w:rPr>
        <w:t xml:space="preserve">或口咽拭子检测。</w:t>
      </w:r>
      <w:r>
        <w:rPr>
          <w:rFonts w:hint="eastAsia"/>
        </w:rPr>
        <w:t xml:space="preserve">我们会将一根棉签伸入到你的嘴巴或鼻子深处几秒钟。</w:t>
      </w:r>
      <w:r>
        <w:rPr>
          <w:rFonts w:hint="eastAsia"/>
        </w:rPr>
        <w:t xml:space="preserve">这不会造成伤害，但可能</w:t>
      </w:r>
      <w:r>
        <w:rPr>
          <w:b/>
          <w:color w:val="178D28"/>
          <w:rFonts w:hint="eastAsia"/>
        </w:rPr>
        <w:t xml:space="preserve">有点不舒服。</w:t>
      </w:r>
      <w:r>
        <w:rPr>
          <w:rFonts w:hint="eastAsia"/>
        </w:rPr>
        <w:t xml:space="preserve">你也可能被要求从指头上刺取一滴血液。</w:t>
      </w:r>
    </w:p>
    <w:p>
      <w:pPr>
        <w:pStyle w:val="BodyText"/>
      </w:pPr>
    </w:p>
    <w:p>
      <w:pPr>
        <w:spacing w:line="360" w:lineRule="auto" w:before="171"/>
        <w:ind w:left="112" w:right="104" w:firstLine="0"/>
        <w:jc w:val="both"/>
        <w:rPr>
          <w:sz w:val="28"/>
          <w:rFonts w:hint="eastAsia"/>
        </w:rPr>
      </w:pPr>
      <w:r>
        <w:rPr>
          <w:sz w:val="28"/>
          <w:rFonts w:hint="eastAsia"/>
        </w:rPr>
        <w:t xml:space="preserve">我们在这里提供了</w:t>
      </w:r>
      <w:r>
        <w:rPr>
          <w:sz w:val="28"/>
          <w:b/>
          <w:color w:val="178D28"/>
          <w:rFonts w:hint="eastAsia"/>
        </w:rPr>
        <w:t xml:space="preserve">很多信息</w:t>
      </w:r>
      <w:r>
        <w:rPr>
          <w:sz w:val="28"/>
          <w:rFonts w:hint="eastAsia"/>
        </w:rPr>
        <w:t xml:space="preserve">，可以帮助回答你或你的妈妈、爸爸或照顾者可能提出的任何问题。</w:t>
      </w:r>
      <w:r>
        <w:rPr>
          <w:sz w:val="28"/>
          <w:rFonts w:hint="eastAsia"/>
        </w:rPr>
        <w:t xml:space="preserve">如果你还有其他问题，请</w:t>
      </w:r>
      <w:r>
        <w:rPr>
          <w:sz w:val="28"/>
          <w:b/>
          <w:color w:val="178D28"/>
          <w:rFonts w:hint="eastAsia"/>
        </w:rPr>
        <w:t xml:space="preserve">询问你的医生或护士</w:t>
      </w:r>
      <w:r>
        <w:rPr>
          <w:sz w:val="28"/>
          <w:rFonts w:hint="eastAsia"/>
        </w:rPr>
        <w:t xml:space="preserve">。</w:t>
      </w:r>
    </w:p>
    <w:p>
      <w:pPr>
        <w:spacing w:after="0" w:line="360" w:lineRule="auto"/>
        <w:jc w:val="both"/>
        <w:rPr>
          <w:sz w:val="28"/>
        </w:rPr>
        <w:sectPr>
          <w:headerReference w:type="default" r:id="rId5"/>
          <w:footerReference w:type="default" r:id="rId6"/>
          <w:type w:val="continuous"/>
          <w:pgSz w:w="11910" w:h="16840"/>
          <w:pgMar w:header="571" w:footer="1584" w:top="1660" w:bottom="1780" w:left="740" w:right="740"/>
        </w:sectPr>
      </w:pPr>
    </w:p>
    <w:p>
      <w:pPr>
        <w:pStyle w:val="BodyText"/>
        <w:spacing w:before="4"/>
        <w:rPr>
          <w:sz w:val="16"/>
        </w:rPr>
      </w:pPr>
    </w:p>
    <w:p>
      <w:pPr>
        <w:pStyle w:val="Heading1"/>
        <w:spacing w:before="35"/>
        <w:jc w:val="both"/>
        <w:rPr>
          <w:rFonts w:hint="eastAsia"/>
        </w:rPr>
      </w:pPr>
      <w:r>
        <w:rPr>
          <w:color w:val="1F487C"/>
          <w:rFonts w:hint="eastAsia"/>
        </w:rPr>
        <w:t xml:space="preserve">在你开始之前</w:t>
      </w:r>
    </w:p>
    <w:p>
      <w:pPr>
        <w:pStyle w:val="BodyText"/>
        <w:spacing w:line="360" w:lineRule="auto" w:before="197"/>
        <w:ind w:left="112" w:right="101"/>
        <w:jc w:val="both"/>
        <w:rPr>
          <w:rFonts w:hint="eastAsia"/>
        </w:rPr>
      </w:pPr>
      <w:r>
        <w:rPr>
          <w:rFonts w:hint="eastAsia"/>
        </w:rPr>
        <w:drawing>
          <wp:anchor distT="0" distB="0" distL="0" distR="0" allowOverlap="1" layoutInCell="1" locked="0" behindDoc="1" simplePos="0" relativeHeight="487500800">
            <wp:simplePos x="0" y="0"/>
            <wp:positionH relativeFrom="page">
              <wp:posOffset>5165811</wp:posOffset>
            </wp:positionH>
            <wp:positionV relativeFrom="paragraph">
              <wp:posOffset>1612285</wp:posOffset>
            </wp:positionV>
            <wp:extent cx="1705724" cy="1653508"/>
            <wp:effectExtent l="0" t="0" r="0" b="0"/>
            <wp:wrapNone/>
            <wp:docPr id="7" name="image4.png" descr="Book2"/>
            <wp:cNvGraphicFramePr>
              <a:graphicFrameLocks noChangeAspect="1"/>
            </wp:cNvGraphicFramePr>
            <a:graphic>
              <a:graphicData uri="http://schemas.openxmlformats.org/drawingml/2006/picture">
                <pic:pic>
                  <pic:nvPicPr>
                    <pic:cNvPr id="8" name="image4.png"/>
                    <pic:cNvPicPr/>
                  </pic:nvPicPr>
                  <pic:blipFill>
                    <a:blip r:embed="rId7" cstate="print"/>
                    <a:stretch>
                      <a:fillRect/>
                    </a:stretch>
                  </pic:blipFill>
                  <pic:spPr>
                    <a:xfrm>
                      <a:off x="0" y="0"/>
                      <a:ext cx="1705724" cy="1653508"/>
                    </a:xfrm>
                    <a:prstGeom prst="rect">
                      <a:avLst/>
                    </a:prstGeom>
                  </pic:spPr>
                </pic:pic>
              </a:graphicData>
            </a:graphic>
          </wp:anchor>
        </w:drawing>
      </w:r>
      <w:r>
        <w:rPr>
          <w:rFonts w:hint="eastAsia"/>
        </w:rPr>
        <w:t xml:space="preserve">我们正在询问你，你和你的家人是否想参加一项探索性研究。</w:t>
      </w:r>
      <w:r>
        <w:rPr>
          <w:rFonts w:hint="eastAsia"/>
        </w:rPr>
        <w:t xml:space="preserve">在决定之前，了解研究的内容、进行这项研究的原因以及研究对你的要求非常重要。</w:t>
      </w:r>
      <w:r>
        <w:rPr>
          <w:rFonts w:hint="eastAsia"/>
        </w:rPr>
        <w:t xml:space="preserve">  </w:t>
      </w:r>
      <w:r>
        <w:rPr>
          <w:rFonts w:hint="eastAsia"/>
        </w:rPr>
        <w:t xml:space="preserve">请仔细阅读这个小册子。</w:t>
      </w:r>
      <w:r>
        <w:rPr>
          <w:rFonts w:hint="eastAsia"/>
        </w:rPr>
        <w:t xml:space="preserve">如果有不清楚的地方，或者你有任何疑问，请你的父母、照顾者或医生护士为你解释。</w:t>
      </w:r>
    </w:p>
    <w:p>
      <w:pPr>
        <w:pStyle w:val="BodyText"/>
        <w:spacing w:before="11"/>
        <w:rPr>
          <w:sz w:val="29"/>
        </w:rPr>
      </w:pPr>
    </w:p>
    <w:p>
      <w:pPr>
        <w:pStyle w:val="Heading1"/>
        <w:spacing w:before="1"/>
        <w:jc w:val="both"/>
        <w:rPr>
          <w:rFonts w:hint="eastAsia"/>
        </w:rPr>
      </w:pPr>
      <w:r>
        <w:rPr>
          <w:color w:val="1F487C"/>
          <w:rFonts w:hint="eastAsia"/>
        </w:rPr>
        <w:t xml:space="preserve">什么是探索性研究？</w:t>
      </w:r>
    </w:p>
    <w:p>
      <w:pPr>
        <w:pStyle w:val="BodyText"/>
        <w:spacing w:line="360" w:lineRule="auto" w:before="197"/>
        <w:ind w:left="112" w:right="3777"/>
        <w:jc w:val="both"/>
        <w:rPr>
          <w:rFonts w:hint="eastAsia"/>
        </w:rPr>
      </w:pPr>
      <w:r>
        <w:rPr>
          <w:rFonts w:hint="eastAsia"/>
        </w:rPr>
        <w:t xml:space="preserve">探索性研究是科学家了解新型快速检测是否有效的方法。</w:t>
      </w:r>
    </w:p>
    <w:p>
      <w:pPr>
        <w:pStyle w:val="BodyText"/>
        <w:spacing w:before="10"/>
        <w:rPr>
          <w:sz w:val="29"/>
        </w:rPr>
      </w:pPr>
    </w:p>
    <w:p>
      <w:pPr>
        <w:pStyle w:val="Heading1"/>
        <w:jc w:val="both"/>
        <w:rPr>
          <w:rFonts w:hint="eastAsia"/>
        </w:rPr>
      </w:pPr>
      <w:r>
        <w:rPr>
          <w:color w:val="1F487C"/>
          <w:rFonts w:hint="eastAsia"/>
        </w:rPr>
        <w:t xml:space="preserve">为什么要进行这项研究？</w:t>
      </w:r>
    </w:p>
    <w:p>
      <w:pPr>
        <w:pStyle w:val="ListParagraph"/>
        <w:numPr>
          <w:ilvl w:val="0"/>
          <w:numId w:val="1"/>
        </w:numPr>
        <w:tabs>
          <w:tab w:pos="833" w:val="left" w:leader="none"/>
        </w:tabs>
        <w:spacing w:line="357" w:lineRule="auto" w:before="197" w:after="0"/>
        <w:ind w:left="832" w:right="105" w:hanging="361"/>
        <w:jc w:val="both"/>
        <w:rPr>
          <w:sz w:val="28"/>
          <w:rFonts w:hint="eastAsia"/>
        </w:rPr>
      </w:pPr>
      <w:r>
        <w:rPr>
          <w:sz w:val="28"/>
          <w:rFonts w:hint="eastAsia"/>
        </w:rPr>
        <w:t xml:space="preserve">你最近可能在新闻中听说过冠状病毒或新冠肺炎，因为很多人都受到了它的影响。</w:t>
      </w:r>
      <w:r>
        <w:rPr>
          <w:sz w:val="28"/>
          <w:rFonts w:hint="eastAsia"/>
        </w:rPr>
        <w:t xml:space="preserve">我们在这个小册子中使用“新冠肺炎”这个术语。</w:t>
      </w:r>
    </w:p>
    <w:p>
      <w:pPr>
        <w:pStyle w:val="ListParagraph"/>
        <w:numPr>
          <w:ilvl w:val="0"/>
          <w:numId w:val="1"/>
        </w:numPr>
        <w:tabs>
          <w:tab w:pos="833" w:val="left" w:leader="none"/>
        </w:tabs>
        <w:spacing w:line="357" w:lineRule="auto" w:before="10" w:after="0"/>
        <w:ind w:left="832" w:right="102" w:hanging="361"/>
        <w:jc w:val="both"/>
        <w:rPr>
          <w:sz w:val="28"/>
          <w:rFonts w:hint="eastAsia"/>
        </w:rPr>
      </w:pPr>
      <w:r>
        <w:rPr>
          <w:sz w:val="28"/>
          <w:rFonts w:hint="eastAsia"/>
        </w:rPr>
        <w:t xml:space="preserve">新冠肺炎可能引起咳嗽、发烧温和味觉或嗅觉改变等症状。</w:t>
      </w:r>
      <w:r>
        <w:rPr>
          <w:sz w:val="28"/>
          <w:rFonts w:hint="eastAsia"/>
        </w:rPr>
        <w:t xml:space="preserve">许多其他细菌或病毒也会引起这些症状，因此，如果不进行检测就很难说你的疾病是由什么引起的。</w:t>
      </w:r>
    </w:p>
    <w:p>
      <w:pPr>
        <w:pStyle w:val="ListParagraph"/>
        <w:numPr>
          <w:ilvl w:val="0"/>
          <w:numId w:val="1"/>
        </w:numPr>
        <w:tabs>
          <w:tab w:pos="833" w:val="left" w:leader="none"/>
        </w:tabs>
        <w:spacing w:line="357" w:lineRule="auto" w:before="9" w:after="0"/>
        <w:ind w:left="832" w:right="99" w:hanging="361"/>
        <w:jc w:val="both"/>
        <w:rPr>
          <w:sz w:val="28"/>
          <w:rFonts w:hint="eastAsia"/>
        </w:rPr>
      </w:pPr>
      <w:r>
        <w:rPr>
          <w:sz w:val="28"/>
          <w:rFonts w:hint="eastAsia"/>
        </w:rPr>
        <w:t xml:space="preserve">我们可以通过多种方式检测新冠肺炎。</w:t>
      </w:r>
      <w:r>
        <w:rPr>
          <w:sz w:val="28"/>
          <w:rFonts w:hint="eastAsia"/>
        </w:rPr>
        <w:t xml:space="preserve">有的检测需要从口腔或鼻子内部用拭子采样，或取一些唾液。</w:t>
      </w:r>
      <w:r>
        <w:rPr>
          <w:sz w:val="28"/>
          <w:rFonts w:hint="eastAsia"/>
        </w:rPr>
        <w:t xml:space="preserve">有的检测需要抽血。</w:t>
      </w:r>
      <w:r>
        <w:rPr>
          <w:sz w:val="28"/>
          <w:rFonts w:hint="eastAsia"/>
        </w:rPr>
        <w:t xml:space="preserve">有时结果需要几天的时间才能返回，有时则会立即返回。</w:t>
      </w:r>
      <w:r>
        <w:rPr>
          <w:sz w:val="28"/>
          <w:rFonts w:hint="eastAsia"/>
        </w:rPr>
        <w:t xml:space="preserve">有些检测方法效果很好，有些则比较差。</w:t>
      </w:r>
    </w:p>
    <w:p>
      <w:pPr>
        <w:pStyle w:val="ListParagraph"/>
        <w:numPr>
          <w:ilvl w:val="0"/>
          <w:numId w:val="1"/>
        </w:numPr>
        <w:tabs>
          <w:tab w:pos="833" w:val="left" w:leader="none"/>
        </w:tabs>
        <w:spacing w:line="355" w:lineRule="auto" w:before="14" w:after="0"/>
        <w:ind w:left="832" w:right="103" w:hanging="361"/>
        <w:jc w:val="both"/>
        <w:rPr>
          <w:sz w:val="28"/>
          <w:rFonts w:hint="eastAsia"/>
        </w:rPr>
      </w:pPr>
      <w:r>
        <w:rPr>
          <w:sz w:val="28"/>
          <w:rFonts w:hint="eastAsia"/>
        </w:rPr>
        <w:t xml:space="preserve">进行这项研究是为了了解针对新冠肺炎的不同检测方法是否总是得出相同的结果。</w:t>
      </w:r>
    </w:p>
    <w:p>
      <w:pPr>
        <w:spacing w:after="0" w:line="355" w:lineRule="auto"/>
        <w:jc w:val="both"/>
        <w:rPr>
          <w:sz w:val="28"/>
        </w:rPr>
        <w:sectPr>
          <w:pgSz w:w="11910" w:h="16840"/>
          <w:pgMar w:header="571" w:footer="1584" w:top="1660" w:bottom="1780" w:left="740" w:right="740"/>
        </w:sectPr>
      </w:pPr>
    </w:p>
    <w:p>
      <w:pPr>
        <w:pStyle w:val="BodyText"/>
        <w:spacing w:before="1"/>
        <w:rPr>
          <w:sz w:val="11"/>
        </w:rPr>
      </w:pPr>
    </w:p>
    <w:p>
      <w:pPr>
        <w:pStyle w:val="ListParagraph"/>
        <w:numPr>
          <w:ilvl w:val="0"/>
          <w:numId w:val="1"/>
        </w:numPr>
        <w:tabs>
          <w:tab w:pos="833" w:val="left" w:leader="none"/>
        </w:tabs>
        <w:spacing w:line="357" w:lineRule="auto" w:before="101" w:after="0"/>
        <w:ind w:left="832" w:right="103" w:hanging="361"/>
        <w:jc w:val="both"/>
        <w:rPr>
          <w:sz w:val="28"/>
          <w:rFonts w:hint="eastAsia"/>
        </w:rPr>
      </w:pPr>
      <w:r>
        <w:rPr>
          <w:sz w:val="28"/>
          <w:rFonts w:hint="eastAsia"/>
        </w:rPr>
        <w:t xml:space="preserve">我们正在将可以立即进行的检测（快速检测）的结果与必须发送到实验室的检测的结果进行比较。</w:t>
      </w:r>
      <w:r>
        <w:rPr>
          <w:sz w:val="28"/>
          <w:rFonts w:hint="eastAsia"/>
        </w:rPr>
        <w:t xml:space="preserve">这样，我们可以检验更快的检测方法是否会得出相同的结果，从而节省时间并更快地为你提供建议或治疗。</w:t>
      </w:r>
    </w:p>
    <w:p>
      <w:pPr>
        <w:pStyle w:val="BodyText"/>
        <w:spacing w:before="10"/>
        <w:rPr>
          <w:sz w:val="30"/>
        </w:rPr>
      </w:pPr>
    </w:p>
    <w:p>
      <w:pPr>
        <w:pStyle w:val="Heading1"/>
        <w:jc w:val="both"/>
        <w:rPr>
          <w:rFonts w:hint="eastAsia"/>
        </w:rPr>
      </w:pPr>
      <w:r>
        <w:rPr>
          <w:rFonts w:hint="eastAsia"/>
        </w:rPr>
        <w:drawing>
          <wp:anchor distT="0" distB="0" distL="0" distR="0" allowOverlap="1" layoutInCell="1" locked="0" behindDoc="0" simplePos="0" relativeHeight="15729664">
            <wp:simplePos x="0" y="0"/>
            <wp:positionH relativeFrom="page">
              <wp:posOffset>5165685</wp:posOffset>
            </wp:positionH>
            <wp:positionV relativeFrom="paragraph">
              <wp:posOffset>163790</wp:posOffset>
            </wp:positionV>
            <wp:extent cx="1729057" cy="1595490"/>
            <wp:effectExtent l="0" t="0" r="0" b="0"/>
            <wp:wrapNone/>
            <wp:docPr id="9" name="image5.png"/>
            <wp:cNvGraphicFramePr>
              <a:graphicFrameLocks noChangeAspect="1"/>
            </wp:cNvGraphicFramePr>
            <a:graphic>
              <a:graphicData uri="http://schemas.openxmlformats.org/drawingml/2006/picture">
                <pic:pic>
                  <pic:nvPicPr>
                    <pic:cNvPr id="10" name="image5.png"/>
                    <pic:cNvPicPr/>
                  </pic:nvPicPr>
                  <pic:blipFill>
                    <a:blip r:embed="rId8" cstate="print"/>
                    <a:stretch>
                      <a:fillRect/>
                    </a:stretch>
                  </pic:blipFill>
                  <pic:spPr>
                    <a:xfrm>
                      <a:off x="0" y="0"/>
                      <a:ext cx="1729057" cy="1595490"/>
                    </a:xfrm>
                    <a:prstGeom prst="rect">
                      <a:avLst/>
                    </a:prstGeom>
                  </pic:spPr>
                </pic:pic>
              </a:graphicData>
            </a:graphic>
          </wp:anchor>
        </w:drawing>
      </w:r>
      <w:r>
        <w:rPr>
          <w:color w:val="1F487C"/>
          <w:rFonts w:hint="eastAsia"/>
        </w:rPr>
        <w:t xml:space="preserve">这项研究的组织者是谁？</w:t>
      </w:r>
    </w:p>
    <w:p>
      <w:pPr>
        <w:pStyle w:val="BodyText"/>
        <w:spacing w:line="360" w:lineRule="auto" w:before="198"/>
        <w:ind w:left="112" w:right="3474"/>
        <w:jc w:val="both"/>
        <w:rPr>
          <w:rFonts w:hint="eastAsia"/>
        </w:rPr>
      </w:pPr>
      <w:r>
        <w:rPr>
          <w:rFonts w:hint="eastAsia"/>
        </w:rPr>
        <w:t xml:space="preserve">本研究是由牛津大学与皇家全科医师研究与监视中心一起组织的。</w:t>
      </w:r>
      <w:r>
        <w:rPr>
          <w:rFonts w:hint="eastAsia"/>
        </w:rPr>
        <w:t xml:space="preserve">我们还与全国各地从事类似类型的研究的研究人员合作。</w:t>
      </w:r>
    </w:p>
    <w:p>
      <w:pPr>
        <w:pStyle w:val="BodyText"/>
        <w:spacing w:before="11"/>
        <w:rPr>
          <w:sz w:val="29"/>
        </w:rPr>
      </w:pPr>
    </w:p>
    <w:p>
      <w:pPr>
        <w:pStyle w:val="Heading1"/>
        <w:jc w:val="both"/>
        <w:rPr>
          <w:rFonts w:hint="eastAsia"/>
        </w:rPr>
      </w:pPr>
      <w:r>
        <w:rPr>
          <w:color w:val="1F487C"/>
          <w:rFonts w:hint="eastAsia"/>
        </w:rPr>
        <w:t xml:space="preserve">为什么要求我参加？</w:t>
      </w:r>
    </w:p>
    <w:p>
      <w:pPr>
        <w:pStyle w:val="BodyText"/>
        <w:spacing w:line="360" w:lineRule="auto" w:before="197"/>
        <w:ind w:left="112" w:right="102"/>
        <w:jc w:val="both"/>
        <w:rPr>
          <w:rFonts w:hint="eastAsia"/>
        </w:rPr>
      </w:pPr>
      <w:r>
        <w:rPr>
          <w:rFonts w:hint="eastAsia"/>
        </w:rPr>
        <w:t xml:space="preserve">邀请你参加是因为你有可能意味着你感染了新冠肺炎的症状。</w:t>
      </w:r>
      <w:r>
        <w:rPr>
          <w:rFonts w:hint="eastAsia"/>
        </w:rPr>
        <w:t xml:space="preserve">你将和其他很多儿童、青少年和成人一起帮助我们完成这项研究。</w:t>
      </w:r>
    </w:p>
    <w:p>
      <w:pPr>
        <w:pStyle w:val="BodyText"/>
        <w:spacing w:before="12"/>
        <w:rPr>
          <w:sz w:val="29"/>
        </w:rPr>
      </w:pPr>
    </w:p>
    <w:p>
      <w:pPr>
        <w:pStyle w:val="BodyText"/>
        <w:spacing w:line="360" w:lineRule="auto"/>
        <w:ind w:left="3439" w:right="223"/>
        <w:rPr>
          <w:rFonts w:hint="eastAsia"/>
        </w:rPr>
      </w:pPr>
      <w:r>
        <w:rPr>
          <w:rFonts w:hint="eastAsia"/>
        </w:rPr>
        <w:drawing>
          <wp:anchor distT="0" distB="0" distL="0" distR="0" allowOverlap="1" layoutInCell="1" locked="0" behindDoc="0" simplePos="0" relativeHeight="15729152">
            <wp:simplePos x="0" y="0"/>
            <wp:positionH relativeFrom="page">
              <wp:posOffset>570786</wp:posOffset>
            </wp:positionH>
            <wp:positionV relativeFrom="paragraph">
              <wp:posOffset>-49728</wp:posOffset>
            </wp:positionV>
            <wp:extent cx="1713829" cy="1785620"/>
            <wp:effectExtent l="0" t="0" r="0" b="0"/>
            <wp:wrapNone/>
            <wp:docPr id="11" name="image6.png" descr="Meeting"/>
            <wp:cNvGraphicFramePr>
              <a:graphicFrameLocks noChangeAspect="1"/>
            </wp:cNvGraphicFramePr>
            <a:graphic>
              <a:graphicData uri="http://schemas.openxmlformats.org/drawingml/2006/picture">
                <pic:pic>
                  <pic:nvPicPr>
                    <pic:cNvPr id="12" name="image6.png"/>
                    <pic:cNvPicPr/>
                  </pic:nvPicPr>
                  <pic:blipFill>
                    <a:blip r:embed="rId9" cstate="print"/>
                    <a:stretch>
                      <a:fillRect/>
                    </a:stretch>
                  </pic:blipFill>
                  <pic:spPr>
                    <a:xfrm>
                      <a:off x="0" y="0"/>
                      <a:ext cx="1713829" cy="1785620"/>
                    </a:xfrm>
                    <a:prstGeom prst="rect">
                      <a:avLst/>
                    </a:prstGeom>
                  </pic:spPr>
                </pic:pic>
              </a:graphicData>
            </a:graphic>
          </wp:anchor>
        </w:drawing>
      </w:r>
      <w:r>
        <w:rPr>
          <w:b/>
          <w:color w:val="1F487C"/>
          <w:sz w:val="32"/>
          <w:rFonts w:hint="eastAsia"/>
        </w:rPr>
        <w:t xml:space="preserve">有人检查过这项研究没有问题吗？</w:t>
      </w:r>
      <w:r>
        <w:rPr>
          <w:rFonts w:hint="eastAsia"/>
        </w:rPr>
        <w:t xml:space="preserve">在我们被允许开始研究之前，我们的计划必须先得到研究伦理委员会的批准。</w:t>
      </w:r>
      <w:r>
        <w:rPr>
          <w:rFonts w:hint="eastAsia"/>
        </w:rPr>
        <w:t xml:space="preserve">这是一个特殊小组，他们检查研究是否没有问题。</w:t>
      </w:r>
    </w:p>
    <w:p>
      <w:pPr>
        <w:spacing w:after="0" w:line="360" w:lineRule="auto"/>
        <w:sectPr>
          <w:pgSz w:w="11910" w:h="16840"/>
          <w:pgMar w:header="571" w:footer="1584" w:top="1660" w:bottom="1780" w:left="740" w:right="740"/>
        </w:sectPr>
      </w:pPr>
    </w:p>
    <w:p>
      <w:pPr>
        <w:pStyle w:val="BodyText"/>
        <w:spacing w:before="4"/>
        <w:rPr>
          <w:sz w:val="16"/>
        </w:rPr>
      </w:pPr>
    </w:p>
    <w:p>
      <w:pPr>
        <w:pStyle w:val="Heading1"/>
        <w:spacing w:before="35"/>
        <w:jc w:val="both"/>
        <w:rPr>
          <w:rFonts w:hint="eastAsia"/>
        </w:rPr>
      </w:pPr>
      <w:r>
        <w:rPr>
          <w:color w:val="1F487C"/>
          <w:rFonts w:hint="eastAsia"/>
        </w:rPr>
        <w:t xml:space="preserve">我必须同意吗？</w:t>
      </w:r>
    </w:p>
    <w:p>
      <w:pPr>
        <w:pStyle w:val="BodyText"/>
        <w:spacing w:line="360" w:lineRule="auto" w:before="197"/>
        <w:ind w:left="112" w:right="105"/>
        <w:jc w:val="both"/>
        <w:rPr>
          <w:rFonts w:hint="eastAsia"/>
        </w:rPr>
      </w:pPr>
      <w:r>
        <w:rPr>
          <w:rFonts w:hint="eastAsia"/>
        </w:rPr>
        <w:t xml:space="preserve">不是必须 – 绝对不是必须。</w:t>
      </w:r>
      <w:r>
        <w:rPr>
          <w:rFonts w:hint="eastAsia"/>
        </w:rPr>
        <w:t xml:space="preserve">完全由你决定！</w:t>
      </w:r>
      <w:r>
        <w:rPr>
          <w:rFonts w:hint="eastAsia"/>
        </w:rPr>
        <w:t xml:space="preserve">不想参加只要告诉我们即可。没人会介意，你也不必给出理由。</w:t>
      </w:r>
      <w:r>
        <w:rPr>
          <w:rFonts w:hint="eastAsia"/>
        </w:rPr>
        <w:t xml:space="preserve">这不会影响医生或护士对你的照顾。</w:t>
      </w:r>
    </w:p>
    <w:p>
      <w:pPr>
        <w:pStyle w:val="BodyText"/>
        <w:spacing w:before="11"/>
        <w:rPr>
          <w:sz w:val="29"/>
        </w:rPr>
      </w:pPr>
    </w:p>
    <w:p>
      <w:pPr>
        <w:pStyle w:val="Heading1"/>
        <w:spacing w:before="1"/>
        <w:jc w:val="both"/>
        <w:rPr>
          <w:rFonts w:hint="eastAsia"/>
        </w:rPr>
      </w:pPr>
      <w:r>
        <w:rPr>
          <w:color w:val="1F487C"/>
          <w:rFonts w:hint="eastAsia"/>
        </w:rPr>
        <w:t xml:space="preserve">如果我参加要做什么？</w:t>
      </w:r>
    </w:p>
    <w:p>
      <w:pPr>
        <w:pStyle w:val="BodyText"/>
        <w:spacing w:before="197"/>
        <w:ind w:left="112"/>
        <w:jc w:val="both"/>
        <w:rPr>
          <w:rFonts w:hint="eastAsia"/>
        </w:rPr>
      </w:pPr>
      <w:r>
        <w:rPr>
          <w:rFonts w:hint="eastAsia"/>
        </w:rPr>
        <w:t xml:space="preserve">如果你同意参加：</w:t>
      </w:r>
    </w:p>
    <w:p>
      <w:pPr>
        <w:pStyle w:val="ListParagraph"/>
        <w:numPr>
          <w:ilvl w:val="0"/>
          <w:numId w:val="2"/>
        </w:numPr>
        <w:tabs>
          <w:tab w:pos="833" w:val="left" w:leader="none"/>
        </w:tabs>
        <w:spacing w:line="360" w:lineRule="auto" w:before="170" w:after="0"/>
        <w:ind w:left="832" w:right="3545" w:hanging="361"/>
        <w:jc w:val="both"/>
        <w:rPr>
          <w:sz w:val="26"/>
          <w:rFonts w:hint="eastAsia"/>
        </w:rPr>
      </w:pPr>
      <w:r>
        <w:rPr>
          <w:rFonts w:hint="eastAsia"/>
        </w:rPr>
        <w:drawing>
          <wp:anchor distT="0" distB="0" distL="0" distR="0" allowOverlap="1" layoutInCell="1" locked="0" behindDoc="0" simplePos="0" relativeHeight="15730176">
            <wp:simplePos x="0" y="0"/>
            <wp:positionH relativeFrom="page">
              <wp:posOffset>5122895</wp:posOffset>
            </wp:positionH>
            <wp:positionV relativeFrom="paragraph">
              <wp:posOffset>275188</wp:posOffset>
            </wp:positionV>
            <wp:extent cx="1713067" cy="1643265"/>
            <wp:effectExtent l="0" t="0" r="0" b="0"/>
            <wp:wrapNone/>
            <wp:docPr id="13" name="image7.png"/>
            <wp:cNvGraphicFramePr>
              <a:graphicFrameLocks noChangeAspect="1"/>
            </wp:cNvGraphicFramePr>
            <a:graphic>
              <a:graphicData uri="http://schemas.openxmlformats.org/drawingml/2006/picture">
                <pic:pic>
                  <pic:nvPicPr>
                    <pic:cNvPr id="14" name="image7.png"/>
                    <pic:cNvPicPr/>
                  </pic:nvPicPr>
                  <pic:blipFill>
                    <a:blip r:embed="rId10" cstate="print"/>
                    <a:stretch>
                      <a:fillRect/>
                    </a:stretch>
                  </pic:blipFill>
                  <pic:spPr>
                    <a:xfrm>
                      <a:off x="0" y="0"/>
                      <a:ext cx="1713067" cy="1643265"/>
                    </a:xfrm>
                    <a:prstGeom prst="rect">
                      <a:avLst/>
                    </a:prstGeom>
                  </pic:spPr>
                </pic:pic>
              </a:graphicData>
            </a:graphic>
          </wp:anchor>
        </w:drawing>
      </w:r>
      <w:r>
        <w:rPr>
          <w:rFonts w:hint="eastAsia"/>
        </w:rPr>
        <w:t xml:space="preserve">你首先会被问一些问题，以查看你是否了解这项研究，并乐意参加。</w:t>
      </w:r>
      <w:r>
        <w:rPr>
          <w:sz w:val="28"/>
          <w:rFonts w:hint="eastAsia"/>
        </w:rPr>
        <w:t xml:space="preserve">你的父母或照顾者可以帮助你。</w:t>
      </w:r>
      <w:r>
        <w:rPr>
          <w:sz w:val="28"/>
          <w:rFonts w:hint="eastAsia"/>
        </w:rPr>
        <w:t xml:space="preserve">我们还将要求你的父母或照顾者回答一些问题。</w:t>
      </w:r>
      <w:r>
        <w:rPr>
          <w:sz w:val="28"/>
          <w:rFonts w:hint="eastAsia"/>
        </w:rPr>
        <w:t xml:space="preserve">这就是所谓的“给予同意”。</w:t>
      </w:r>
      <w:r>
        <w:rPr>
          <w:sz w:val="28"/>
          <w:rFonts w:hint="eastAsia"/>
        </w:rPr>
        <w:t xml:space="preserve">你以后也可以改变是否参加研究的决定。</w:t>
      </w:r>
      <w:r>
        <w:rPr>
          <w:sz w:val="28"/>
          <w:rFonts w:hint="eastAsia"/>
        </w:rPr>
        <w:t xml:space="preserve">只需告诉你的父母、照顾者、医生或护士即可。</w:t>
      </w:r>
    </w:p>
    <w:p>
      <w:pPr>
        <w:pStyle w:val="ListParagraph"/>
        <w:numPr>
          <w:ilvl w:val="0"/>
          <w:numId w:val="2"/>
        </w:numPr>
        <w:tabs>
          <w:tab w:pos="833" w:val="left" w:leader="none"/>
        </w:tabs>
        <w:spacing w:line="360" w:lineRule="auto" w:before="2" w:after="0"/>
        <w:ind w:left="832" w:right="105" w:hanging="361"/>
        <w:jc w:val="both"/>
        <w:rPr>
          <w:sz w:val="28"/>
          <w:rFonts w:hint="eastAsia"/>
        </w:rPr>
      </w:pPr>
      <w:r>
        <w:rPr>
          <w:sz w:val="28"/>
          <w:rFonts w:hint="eastAsia"/>
        </w:rPr>
        <w:t xml:space="preserve">接下来，我们将问你是否可以用棉签从你的鼻子或嘴巴里取样。</w:t>
      </w:r>
      <w:r>
        <w:rPr>
          <w:sz w:val="28"/>
          <w:rFonts w:hint="eastAsia"/>
        </w:rPr>
        <w:t xml:space="preserve">这只需要几秒钟，不会让你受伤。</w:t>
      </w:r>
      <w:r>
        <w:rPr>
          <w:sz w:val="28"/>
          <w:rFonts w:hint="eastAsia"/>
        </w:rPr>
        <w:t xml:space="preserve">可能有点不舒服。</w:t>
      </w:r>
      <w:r>
        <w:rPr>
          <w:sz w:val="28"/>
          <w:rFonts w:hint="eastAsia"/>
        </w:rPr>
        <w:t xml:space="preserve">样本将被送到实验室。</w:t>
      </w:r>
    </w:p>
    <w:p>
      <w:pPr>
        <w:pStyle w:val="ListParagraph"/>
        <w:numPr>
          <w:ilvl w:val="0"/>
          <w:numId w:val="2"/>
        </w:numPr>
        <w:tabs>
          <w:tab w:pos="833" w:val="left" w:leader="none"/>
        </w:tabs>
        <w:spacing w:line="360" w:lineRule="auto" w:before="0" w:after="0"/>
        <w:ind w:left="832" w:right="103" w:hanging="361"/>
        <w:jc w:val="both"/>
        <w:rPr>
          <w:sz w:val="26"/>
          <w:rFonts w:hint="eastAsia"/>
        </w:rPr>
      </w:pPr>
      <w:r>
        <w:rPr>
          <w:sz w:val="28"/>
          <w:rFonts w:hint="eastAsia"/>
        </w:rPr>
        <w:t xml:space="preserve">我们将询问你，是否可以同时为新冠肺炎新型快速检测进行另一个采样。</w:t>
      </w:r>
      <w:r>
        <w:rPr>
          <w:sz w:val="28"/>
          <w:rFonts w:hint="eastAsia"/>
        </w:rPr>
        <w:t xml:space="preserve">这可能需要从你的鼻子或嘴巴中采样，取一点唾液或者刺破你的手指采一滴血液。</w:t>
      </w:r>
    </w:p>
    <w:p>
      <w:pPr>
        <w:pStyle w:val="ListParagraph"/>
        <w:numPr>
          <w:ilvl w:val="0"/>
          <w:numId w:val="2"/>
        </w:numPr>
        <w:tabs>
          <w:tab w:pos="833" w:val="left" w:leader="none"/>
        </w:tabs>
        <w:spacing w:line="360" w:lineRule="auto" w:before="0" w:after="0"/>
        <w:ind w:left="832" w:right="102" w:hanging="361"/>
        <w:jc w:val="both"/>
        <w:rPr>
          <w:sz w:val="28"/>
          <w:rFonts w:hint="eastAsia"/>
        </w:rPr>
      </w:pPr>
      <w:r>
        <w:rPr>
          <w:sz w:val="28"/>
          <w:rFonts w:hint="eastAsia"/>
        </w:rPr>
        <w:t xml:space="preserve">在大约两到三天内，你的医生将会收到实验室检测的结果，你会被告知自己是否患有新冠肺炎。</w:t>
      </w:r>
      <w:r>
        <w:rPr>
          <w:sz w:val="28"/>
          <w:rFonts w:hint="eastAsia"/>
        </w:rPr>
        <w:t xml:space="preserve">由于我们仍在验证新的检测方法，因此不会告诉你结果。</w:t>
      </w:r>
    </w:p>
    <w:p>
      <w:pPr>
        <w:pStyle w:val="ListParagraph"/>
        <w:numPr>
          <w:ilvl w:val="0"/>
          <w:numId w:val="2"/>
        </w:numPr>
        <w:tabs>
          <w:tab w:pos="833" w:val="left" w:leader="none"/>
        </w:tabs>
        <w:spacing w:line="360" w:lineRule="auto" w:before="0" w:after="0"/>
        <w:ind w:left="832" w:right="103" w:hanging="361"/>
        <w:jc w:val="both"/>
        <w:rPr>
          <w:sz w:val="28"/>
          <w:rFonts w:hint="eastAsia"/>
        </w:rPr>
      </w:pPr>
      <w:r>
        <w:rPr>
          <w:sz w:val="28"/>
          <w:rFonts w:hint="eastAsia"/>
        </w:rPr>
        <w:t xml:space="preserve">在接下来的几周内，我们将询问你、你的父母或照顾者你的感觉。</w:t>
      </w:r>
    </w:p>
    <w:p>
      <w:pPr>
        <w:spacing w:after="0" w:line="360" w:lineRule="auto"/>
        <w:jc w:val="both"/>
        <w:rPr>
          <w:sz w:val="28"/>
        </w:rPr>
        <w:sectPr>
          <w:pgSz w:w="11910" w:h="16840"/>
          <w:pgMar w:header="571" w:footer="1584" w:top="1660" w:bottom="1780" w:left="740" w:right="740"/>
        </w:sectPr>
      </w:pPr>
    </w:p>
    <w:p>
      <w:pPr>
        <w:pStyle w:val="BodyText"/>
        <w:spacing w:before="9"/>
        <w:rPr>
          <w:sz w:val="15"/>
        </w:rPr>
      </w:pPr>
    </w:p>
    <w:p>
      <w:pPr>
        <w:pStyle w:val="ListParagraph"/>
        <w:numPr>
          <w:ilvl w:val="0"/>
          <w:numId w:val="2"/>
        </w:numPr>
        <w:tabs>
          <w:tab w:pos="833" w:val="left" w:leader="none"/>
        </w:tabs>
        <w:spacing w:line="240" w:lineRule="auto" w:before="44" w:after="0"/>
        <w:ind w:left="832" w:right="0" w:hanging="361"/>
        <w:jc w:val="left"/>
        <w:rPr>
          <w:sz w:val="28"/>
          <w:rFonts w:hint="eastAsia"/>
        </w:rPr>
      </w:pPr>
      <w:r>
        <w:rPr>
          <w:sz w:val="28"/>
          <w:rFonts w:hint="eastAsia"/>
        </w:rPr>
        <w:t xml:space="preserve">我们还将使用你的NHS号码从NHS获取有关你的信息。</w:t>
      </w:r>
    </w:p>
    <w:p>
      <w:pPr>
        <w:pStyle w:val="BodyText"/>
      </w:pPr>
    </w:p>
    <w:p>
      <w:pPr>
        <w:pStyle w:val="BodyText"/>
        <w:spacing w:before="11"/>
        <w:rPr>
          <w:sz w:val="33"/>
        </w:rPr>
      </w:pPr>
    </w:p>
    <w:p>
      <w:pPr>
        <w:pStyle w:val="Heading1"/>
        <w:rPr>
          <w:rFonts w:hint="eastAsia"/>
        </w:rPr>
      </w:pPr>
      <w:r>
        <w:rPr>
          <w:color w:val="1F487C"/>
          <w:rFonts w:hint="eastAsia"/>
        </w:rPr>
        <w:t xml:space="preserve">研究人员将穿戴什么防护装备？</w:t>
      </w:r>
    </w:p>
    <w:p>
      <w:pPr>
        <w:pStyle w:val="BodyText"/>
        <w:spacing w:line="360" w:lineRule="auto" w:before="197"/>
        <w:ind w:left="112"/>
        <w:rPr>
          <w:rFonts w:hint="eastAsia"/>
        </w:rPr>
      </w:pPr>
      <w:r>
        <w:rPr>
          <w:rFonts w:hint="eastAsia"/>
        </w:rPr>
        <w:t xml:space="preserve">你在参加这项研究时面对面见的每个人都将穿着防护服。</w:t>
      </w:r>
      <w:r>
        <w:rPr>
          <w:rFonts w:hint="eastAsia"/>
        </w:rPr>
        <w:t xml:space="preserve">这可能包括围裙、手套和口罩。</w:t>
      </w:r>
    </w:p>
    <w:p>
      <w:pPr>
        <w:pStyle w:val="BodyText"/>
        <w:spacing w:before="11"/>
        <w:rPr>
          <w:sz w:val="29"/>
        </w:rPr>
      </w:pPr>
    </w:p>
    <w:p>
      <w:pPr>
        <w:pStyle w:val="Heading1"/>
        <w:ind w:left="160"/>
        <w:rPr>
          <w:rFonts w:hint="eastAsia"/>
        </w:rPr>
      </w:pPr>
      <w:r>
        <w:rPr>
          <w:color w:val="1F487C"/>
          <w:rFonts w:hint="eastAsia"/>
        </w:rPr>
        <w:t xml:space="preserve">如果要求我提供血液样本会怎样？</w:t>
      </w:r>
    </w:p>
    <w:p>
      <w:pPr>
        <w:pStyle w:val="BodyText"/>
        <w:spacing w:line="360" w:lineRule="auto" w:before="197"/>
        <w:ind w:left="112" w:right="411"/>
        <w:rPr>
          <w:rFonts w:hint="eastAsia"/>
        </w:rPr>
      </w:pPr>
      <w:r>
        <w:rPr>
          <w:rFonts w:hint="eastAsia"/>
        </w:rPr>
        <w:drawing>
          <wp:anchor distT="0" distB="0" distL="0" distR="0" allowOverlap="1" layoutInCell="1" locked="0" behindDoc="0" simplePos="0" relativeHeight="15730688">
            <wp:simplePos x="0" y="0"/>
            <wp:positionH relativeFrom="page">
              <wp:posOffset>629084</wp:posOffset>
            </wp:positionH>
            <wp:positionV relativeFrom="paragraph">
              <wp:posOffset>1506093</wp:posOffset>
            </wp:positionV>
            <wp:extent cx="1659559" cy="1506389"/>
            <wp:effectExtent l="0" t="0" r="0" b="0"/>
            <wp:wrapNone/>
            <wp:docPr id="15" name="image8.png" descr="Woman"/>
            <wp:cNvGraphicFramePr>
              <a:graphicFrameLocks noChangeAspect="1"/>
            </wp:cNvGraphicFramePr>
            <a:graphic>
              <a:graphicData uri="http://schemas.openxmlformats.org/drawingml/2006/picture">
                <pic:pic>
                  <pic:nvPicPr>
                    <pic:cNvPr id="16" name="image8.png"/>
                    <pic:cNvPicPr/>
                  </pic:nvPicPr>
                  <pic:blipFill>
                    <a:blip r:embed="rId11" cstate="print"/>
                    <a:stretch>
                      <a:fillRect/>
                    </a:stretch>
                  </pic:blipFill>
                  <pic:spPr>
                    <a:xfrm>
                      <a:off x="0" y="0"/>
                      <a:ext cx="1659559" cy="1506389"/>
                    </a:xfrm>
                    <a:prstGeom prst="rect">
                      <a:avLst/>
                    </a:prstGeom>
                  </pic:spPr>
                </pic:pic>
              </a:graphicData>
            </a:graphic>
          </wp:anchor>
        </w:drawing>
      </w:r>
      <w:r>
        <w:rPr>
          <w:rFonts w:hint="eastAsia"/>
        </w:rPr>
        <w:t xml:space="preserve">我们将从你的手指末端收集少量样本。</w:t>
      </w:r>
      <w:r>
        <w:rPr>
          <w:rFonts w:hint="eastAsia"/>
        </w:rPr>
        <w:t xml:space="preserve">通常感觉为很快的刺痛，通常持续几秒钟。</w:t>
      </w:r>
      <w:r>
        <w:rPr>
          <w:rFonts w:hint="eastAsia"/>
        </w:rPr>
        <w:t xml:space="preserve">我们知道有些人不喜欢验血。</w:t>
      </w:r>
      <w:r>
        <w:rPr>
          <w:rFonts w:hint="eastAsia"/>
        </w:rPr>
        <w:t xml:space="preserve">如果你不喜欢，没关系，你仍然可以参加研究！</w:t>
      </w:r>
      <w:r>
        <w:rPr>
          <w:rFonts w:hint="eastAsia"/>
        </w:rPr>
        <w:t xml:space="preserve">我们仍然希望你给我们提供一个口腔或鼻部样本，但是你不必验血。</w:t>
      </w:r>
    </w:p>
    <w:p>
      <w:pPr>
        <w:pStyle w:val="BodyText"/>
        <w:spacing w:before="10"/>
        <w:rPr>
          <w:sz w:val="29"/>
        </w:rPr>
      </w:pPr>
    </w:p>
    <w:p>
      <w:pPr>
        <w:pStyle w:val="Heading1"/>
        <w:spacing w:before="1"/>
        <w:ind w:left="3228"/>
        <w:rPr>
          <w:rFonts w:hint="eastAsia"/>
        </w:rPr>
      </w:pPr>
      <w:r>
        <w:rPr>
          <w:color w:val="1F487C"/>
          <w:rFonts w:hint="eastAsia"/>
        </w:rPr>
        <w:t xml:space="preserve">参加这项研究会对我有帮助吗？</w:t>
      </w:r>
    </w:p>
    <w:p>
      <w:pPr>
        <w:pStyle w:val="BodyText"/>
        <w:spacing w:line="360" w:lineRule="auto" w:before="197"/>
        <w:ind w:left="3228" w:right="275"/>
        <w:rPr>
          <w:rFonts w:hint="eastAsia"/>
        </w:rPr>
      </w:pPr>
      <w:r>
        <w:rPr>
          <w:rFonts w:hint="eastAsia"/>
        </w:rPr>
        <w:t xml:space="preserve">你、你的父母或照顾者和你的医生会发现知道你是否生病有助于给你提供适当的照顾。</w:t>
      </w:r>
    </w:p>
    <w:p>
      <w:pPr>
        <w:pStyle w:val="BodyText"/>
        <w:spacing w:line="360" w:lineRule="auto"/>
        <w:ind w:left="3228" w:right="350"/>
        <w:rPr>
          <w:rFonts w:hint="eastAsia"/>
        </w:rPr>
      </w:pPr>
      <w:r>
        <w:rPr>
          <w:rFonts w:hint="eastAsia"/>
        </w:rPr>
        <w:t xml:space="preserve">但是，这项研究将主要帮助我们确定哪些新冠肺炎检测方法速度快、效果好。</w:t>
      </w:r>
    </w:p>
    <w:p>
      <w:pPr>
        <w:pStyle w:val="BodyText"/>
        <w:spacing w:before="11"/>
        <w:rPr>
          <w:sz w:val="35"/>
        </w:rPr>
      </w:pPr>
    </w:p>
    <w:p>
      <w:pPr>
        <w:pStyle w:val="Heading1"/>
        <w:rPr>
          <w:rFonts w:hint="eastAsia"/>
        </w:rPr>
      </w:pPr>
      <w:r>
        <w:rPr>
          <w:color w:val="1F487C"/>
          <w:rFonts w:hint="eastAsia"/>
        </w:rPr>
        <w:t xml:space="preserve">如果我得了新冠肺炎怎么办？</w:t>
      </w:r>
    </w:p>
    <w:p>
      <w:pPr>
        <w:pStyle w:val="BodyText"/>
        <w:spacing w:line="360" w:lineRule="auto" w:before="197"/>
        <w:ind w:left="112" w:right="3558"/>
        <w:rPr>
          <w:rFonts w:hint="eastAsia"/>
        </w:rPr>
      </w:pPr>
      <w:r>
        <w:rPr>
          <w:rFonts w:hint="eastAsia"/>
        </w:rPr>
        <w:drawing>
          <wp:anchor distT="0" distB="0" distL="0" distR="0" allowOverlap="1" layoutInCell="1" locked="0" behindDoc="0" simplePos="0" relativeHeight="15731200">
            <wp:simplePos x="0" y="0"/>
            <wp:positionH relativeFrom="page">
              <wp:posOffset>5273315</wp:posOffset>
            </wp:positionH>
            <wp:positionV relativeFrom="paragraph">
              <wp:posOffset>86911</wp:posOffset>
            </wp:positionV>
            <wp:extent cx="1147931" cy="1730819"/>
            <wp:effectExtent l="0" t="0" r="0" b="0"/>
            <wp:wrapNone/>
            <wp:docPr id="17" name="image9.png"/>
            <wp:cNvGraphicFramePr>
              <a:graphicFrameLocks noChangeAspect="1"/>
            </wp:cNvGraphicFramePr>
            <a:graphic>
              <a:graphicData uri="http://schemas.openxmlformats.org/drawingml/2006/picture">
                <pic:pic>
                  <pic:nvPicPr>
                    <pic:cNvPr id="18" name="image9.png"/>
                    <pic:cNvPicPr/>
                  </pic:nvPicPr>
                  <pic:blipFill>
                    <a:blip r:embed="rId12" cstate="print"/>
                    <a:stretch>
                      <a:fillRect/>
                    </a:stretch>
                  </pic:blipFill>
                  <pic:spPr>
                    <a:xfrm>
                      <a:off x="0" y="0"/>
                      <a:ext cx="1147931" cy="1730819"/>
                    </a:xfrm>
                    <a:prstGeom prst="rect">
                      <a:avLst/>
                    </a:prstGeom>
                  </pic:spPr>
                </pic:pic>
              </a:graphicData>
            </a:graphic>
          </wp:anchor>
        </w:drawing>
      </w:r>
      <w:r>
        <w:rPr>
          <w:rFonts w:hint="eastAsia"/>
        </w:rPr>
        <w:t xml:space="preserve">医生或护士将与你、你的父母或照顾者讨论此事。</w:t>
      </w:r>
      <w:r>
        <w:rPr>
          <w:rFonts w:hint="eastAsia"/>
        </w:rPr>
        <w:t xml:space="preserve">你可能不需要任何治疗，因为大多数患者会自己康复。</w:t>
      </w:r>
    </w:p>
    <w:p>
      <w:pPr>
        <w:pStyle w:val="BodyText"/>
        <w:spacing w:line="360" w:lineRule="auto" w:before="1"/>
        <w:ind w:left="112" w:right="3540"/>
        <w:jc w:val="both"/>
        <w:rPr>
          <w:rFonts w:hint="eastAsia"/>
        </w:rPr>
      </w:pPr>
      <w:r>
        <w:rPr>
          <w:rFonts w:hint="eastAsia"/>
        </w:rPr>
        <w:t xml:space="preserve">但是，你会被告知，你和每个住在同一座房子里的每个人都必须在家里呆一小段时间。</w:t>
      </w:r>
      <w:r>
        <w:rPr>
          <w:rFonts w:hint="eastAsia"/>
        </w:rPr>
        <w:t xml:space="preserve">这就是所谓的“自我隔离”，这是为了确保</w:t>
      </w:r>
    </w:p>
    <w:p>
      <w:pPr>
        <w:spacing w:after="0" w:line="360" w:lineRule="auto"/>
        <w:jc w:val="both"/>
        <w:sectPr>
          <w:pgSz w:w="11910" w:h="16840"/>
          <w:pgMar w:header="571" w:footer="1584" w:top="1660" w:bottom="1780" w:left="740" w:right="740"/>
        </w:sectPr>
      </w:pPr>
    </w:p>
    <w:p>
      <w:pPr>
        <w:pStyle w:val="BodyText"/>
        <w:spacing w:before="9"/>
        <w:rPr>
          <w:sz w:val="15"/>
        </w:rPr>
      </w:pPr>
    </w:p>
    <w:p>
      <w:pPr>
        <w:pStyle w:val="BodyText"/>
        <w:spacing w:line="360" w:lineRule="auto" w:before="44"/>
        <w:ind w:left="112" w:right="391"/>
        <w:rPr>
          <w:rFonts w:hint="eastAsia"/>
        </w:rPr>
      </w:pPr>
      <w:r>
        <w:rPr>
          <w:rFonts w:hint="eastAsia"/>
        </w:rPr>
        <w:t xml:space="preserve">你不会将冠状病毒传染给其他人。</w:t>
      </w:r>
      <w:r>
        <w:rPr>
          <w:rFonts w:hint="eastAsia"/>
        </w:rPr>
        <w:t xml:space="preserve">我们将使用政府的指导来告诉你你需要待在家里多久。</w:t>
      </w:r>
    </w:p>
    <w:p>
      <w:pPr>
        <w:pStyle w:val="BodyText"/>
        <w:spacing w:before="11"/>
        <w:rPr>
          <w:sz w:val="29"/>
        </w:rPr>
      </w:pPr>
    </w:p>
    <w:p>
      <w:pPr>
        <w:pStyle w:val="Heading1"/>
        <w:rPr>
          <w:rFonts w:hint="eastAsia"/>
        </w:rPr>
      </w:pPr>
      <w:r>
        <w:rPr>
          <w:color w:val="1F487C"/>
          <w:rFonts w:hint="eastAsia"/>
        </w:rPr>
        <w:t xml:space="preserve">会怎样处理我提供的样本？</w:t>
      </w:r>
    </w:p>
    <w:p>
      <w:pPr>
        <w:pStyle w:val="BodyText"/>
        <w:spacing w:before="197"/>
        <w:ind w:left="112"/>
        <w:rPr>
          <w:rFonts w:hint="eastAsia"/>
        </w:rPr>
      </w:pPr>
      <w:r>
        <w:rPr>
          <w:rFonts w:hint="eastAsia"/>
        </w:rPr>
        <w:t xml:space="preserve">你提供的用于快速检测的任何样本在使用后都会被丢弃。</w:t>
      </w:r>
    </w:p>
    <w:p>
      <w:pPr>
        <w:pStyle w:val="BodyText"/>
      </w:pPr>
    </w:p>
    <w:p>
      <w:pPr>
        <w:pStyle w:val="BodyText"/>
        <w:spacing w:before="11"/>
        <w:rPr>
          <w:sz w:val="33"/>
        </w:rPr>
      </w:pPr>
    </w:p>
    <w:p>
      <w:pPr>
        <w:pStyle w:val="Heading1"/>
        <w:rPr>
          <w:rFonts w:hint="eastAsia"/>
        </w:rPr>
      </w:pPr>
      <w:r>
        <w:rPr>
          <w:color w:val="1F487C"/>
          <w:rFonts w:hint="eastAsia"/>
        </w:rPr>
        <w:t xml:space="preserve">研究结束后会怎样？</w:t>
      </w:r>
    </w:p>
    <w:p>
      <w:pPr>
        <w:pStyle w:val="BodyText"/>
        <w:spacing w:line="360" w:lineRule="auto" w:before="197"/>
        <w:ind w:left="112" w:right="171"/>
        <w:rPr>
          <w:rFonts w:hint="eastAsia"/>
        </w:rPr>
      </w:pPr>
      <w:r>
        <w:rPr>
          <w:rFonts w:hint="eastAsia"/>
        </w:rPr>
        <w:t xml:space="preserve">我们将收集所有信息，并将发表研究结果，以便其他人可以了解。</w:t>
      </w:r>
      <w:r>
        <w:rPr>
          <w:rFonts w:hint="eastAsia"/>
        </w:rPr>
        <w:t xml:space="preserve">但是，没有人能够从这个信息中得出你参与研究的结论。</w:t>
      </w:r>
    </w:p>
    <w:p>
      <w:pPr>
        <w:pStyle w:val="BodyText"/>
        <w:spacing w:before="9"/>
        <w:rPr>
          <w:sz w:val="41"/>
        </w:rPr>
      </w:pPr>
    </w:p>
    <w:p>
      <w:pPr>
        <w:pStyle w:val="Heading1"/>
        <w:rPr>
          <w:rFonts w:hint="eastAsia"/>
        </w:rPr>
      </w:pPr>
      <w:r>
        <w:rPr>
          <w:color w:val="1F487C"/>
          <w:rFonts w:hint="eastAsia"/>
        </w:rPr>
        <w:t xml:space="preserve">会有其他人知道我参加研究吗？</w:t>
      </w:r>
    </w:p>
    <w:p>
      <w:pPr>
        <w:pStyle w:val="BodyText"/>
        <w:spacing w:line="360" w:lineRule="auto" w:before="200"/>
        <w:ind w:left="112"/>
        <w:rPr>
          <w:rFonts w:hint="eastAsia"/>
        </w:rPr>
      </w:pPr>
      <w:r>
        <w:rPr>
          <w:rFonts w:hint="eastAsia"/>
        </w:rPr>
        <w:t xml:space="preserve">你的全科诊所的医生或护士以及一些研究人员会知道你正在参加。</w:t>
      </w:r>
      <w:r>
        <w:rPr>
          <w:rFonts w:hint="eastAsia"/>
        </w:rPr>
        <w:t xml:space="preserve">研究小组在任何工作中均不会使用你的名字或地址。</w:t>
      </w:r>
      <w:r>
        <w:rPr>
          <w:rFonts w:hint="eastAsia"/>
        </w:rPr>
        <w:t xml:space="preserve">你所有的信息都会有一个特殊的代码。</w:t>
      </w:r>
      <w:r>
        <w:rPr>
          <w:rFonts w:hint="eastAsia"/>
        </w:rPr>
        <w:t xml:space="preserve">法律要求他们对任何包含你个人详细信息的记录保密。</w:t>
      </w:r>
    </w:p>
    <w:p>
      <w:pPr>
        <w:pStyle w:val="BodyText"/>
        <w:spacing w:before="9"/>
        <w:rPr>
          <w:sz w:val="35"/>
        </w:rPr>
      </w:pPr>
    </w:p>
    <w:p>
      <w:pPr>
        <w:pStyle w:val="Heading1"/>
        <w:spacing w:line="360" w:lineRule="auto"/>
        <w:ind w:right="3934"/>
        <w:rPr>
          <w:rFonts w:hint="eastAsia"/>
        </w:rPr>
      </w:pPr>
      <w:r>
        <w:rPr>
          <w:rFonts w:hint="eastAsia"/>
        </w:rPr>
        <w:drawing>
          <wp:anchor distT="0" distB="0" distL="0" distR="0" allowOverlap="1" layoutInCell="1" locked="0" behindDoc="0" simplePos="0" relativeHeight="15731712">
            <wp:simplePos x="0" y="0"/>
            <wp:positionH relativeFrom="page">
              <wp:posOffset>5125389</wp:posOffset>
            </wp:positionH>
            <wp:positionV relativeFrom="paragraph">
              <wp:posOffset>128348</wp:posOffset>
            </wp:positionV>
            <wp:extent cx="1627921" cy="1483089"/>
            <wp:effectExtent l="0" t="0" r="0" b="0"/>
            <wp:wrapNone/>
            <wp:docPr id="19" name="image10.png"/>
            <wp:cNvGraphicFramePr>
              <a:graphicFrameLocks noChangeAspect="1"/>
            </wp:cNvGraphicFramePr>
            <a:graphic>
              <a:graphicData uri="http://schemas.openxmlformats.org/drawingml/2006/picture">
                <pic:pic>
                  <pic:nvPicPr>
                    <pic:cNvPr id="20" name="image10.png"/>
                    <pic:cNvPicPr/>
                  </pic:nvPicPr>
                  <pic:blipFill>
                    <a:blip r:embed="rId13" cstate="print"/>
                    <a:stretch>
                      <a:fillRect/>
                    </a:stretch>
                  </pic:blipFill>
                  <pic:spPr>
                    <a:xfrm>
                      <a:off x="0" y="0"/>
                      <a:ext cx="1627921" cy="1483089"/>
                    </a:xfrm>
                    <a:prstGeom prst="rect">
                      <a:avLst/>
                    </a:prstGeom>
                  </pic:spPr>
                </pic:pic>
              </a:graphicData>
            </a:graphic>
          </wp:anchor>
        </w:drawing>
      </w:r>
      <w:r>
        <w:rPr>
          <w:rFonts w:hint="eastAsia"/>
        </w:rPr>
        <w:t xml:space="preserve">如果我不想再参加研究了怎么办？</w:t>
      </w:r>
    </w:p>
    <w:p>
      <w:pPr>
        <w:pStyle w:val="BodyText"/>
        <w:spacing w:line="360" w:lineRule="auto" w:before="2"/>
        <w:ind w:left="112" w:right="3372"/>
        <w:rPr>
          <w:rFonts w:hint="eastAsia"/>
        </w:rPr>
      </w:pPr>
      <w:r>
        <w:rPr>
          <w:rFonts w:hint="eastAsia"/>
        </w:rPr>
        <w:t xml:space="preserve">没有问题，如果你不想再参加，你只要告诉你的父母、照顾者，医生或护士即可。</w:t>
      </w:r>
      <w:r>
        <w:rPr>
          <w:rFonts w:hint="eastAsia"/>
        </w:rPr>
        <w:t xml:space="preserve">他们将与研究小组联系以告知他们。</w:t>
      </w:r>
    </w:p>
    <w:p>
      <w:pPr>
        <w:pStyle w:val="BodyText"/>
        <w:spacing w:before="11"/>
        <w:rPr>
          <w:sz w:val="29"/>
        </w:rPr>
      </w:pPr>
    </w:p>
    <w:p>
      <w:pPr>
        <w:pStyle w:val="Heading1"/>
        <w:rPr>
          <w:rFonts w:hint="eastAsia"/>
        </w:rPr>
      </w:pPr>
      <w:r>
        <w:rPr>
          <w:color w:val="1F487C"/>
          <w:rFonts w:hint="eastAsia"/>
        </w:rPr>
        <w:t xml:space="preserve">会如何处理科学家的研究成果？</w:t>
      </w:r>
    </w:p>
    <w:p>
      <w:pPr>
        <w:pStyle w:val="BodyText"/>
        <w:spacing w:before="197"/>
        <w:ind w:left="112"/>
        <w:rPr>
          <w:rFonts w:hint="eastAsia"/>
        </w:rPr>
      </w:pPr>
      <w:r>
        <w:rPr>
          <w:rFonts w:hint="eastAsia"/>
        </w:rPr>
        <w:t xml:space="preserve">研究人员将发布其研究成果，与他人分享</w:t>
      </w:r>
    </w:p>
    <w:p>
      <w:pPr>
        <w:spacing w:after="0"/>
        <w:sectPr>
          <w:pgSz w:w="11910" w:h="16840"/>
          <w:pgMar w:header="571" w:footer="1584" w:top="1660" w:bottom="1780" w:left="740" w:right="740"/>
        </w:sectPr>
      </w:pPr>
    </w:p>
    <w:p>
      <w:pPr>
        <w:pStyle w:val="BodyText"/>
        <w:spacing w:before="9"/>
        <w:rPr>
          <w:sz w:val="15"/>
        </w:rPr>
      </w:pPr>
    </w:p>
    <w:p>
      <w:pPr>
        <w:pStyle w:val="BodyText"/>
        <w:spacing w:line="360" w:lineRule="auto" w:before="44"/>
        <w:ind w:left="112" w:right="414"/>
        <w:rPr>
          <w:rFonts w:hint="eastAsia"/>
        </w:rPr>
      </w:pPr>
      <w:r>
        <w:rPr>
          <w:rFonts w:hint="eastAsia"/>
        </w:rPr>
        <w:t xml:space="preserve">哪种新冠病毒感染检测方法最好。</w:t>
      </w:r>
      <w:r>
        <w:rPr>
          <w:rFonts w:hint="eastAsia"/>
        </w:rPr>
        <w:t xml:space="preserve">他们可能会与其他研究人员一起讨论研究发现。</w:t>
      </w:r>
    </w:p>
    <w:p>
      <w:pPr>
        <w:pStyle w:val="BodyText"/>
        <w:spacing w:before="11"/>
        <w:rPr>
          <w:sz w:val="29"/>
        </w:rPr>
      </w:pPr>
    </w:p>
    <w:p>
      <w:pPr>
        <w:pStyle w:val="Heading1"/>
        <w:rPr>
          <w:rFonts w:hint="eastAsia"/>
        </w:rPr>
      </w:pPr>
      <w:r>
        <w:rPr>
          <w:color w:val="1F487C"/>
          <w:rFonts w:hint="eastAsia"/>
        </w:rPr>
        <w:t xml:space="preserve">如果我想投诉这项研究怎么办？</w:t>
      </w:r>
    </w:p>
    <w:p>
      <w:pPr>
        <w:pStyle w:val="BodyText"/>
        <w:spacing w:line="360" w:lineRule="auto" w:before="197"/>
        <w:ind w:left="112" w:right="356"/>
        <w:rPr>
          <w:rFonts w:hint="eastAsia"/>
        </w:rPr>
      </w:pPr>
      <w:r>
        <w:rPr>
          <w:rFonts w:hint="eastAsia"/>
        </w:rPr>
        <w:t xml:space="preserve">如果你有不满的地方，请要求父母或照顾者告知你的医生或护士。</w:t>
      </w:r>
      <w:r>
        <w:rPr>
          <w:rFonts w:hint="eastAsia"/>
        </w:rPr>
        <w:t xml:space="preserve">他们会将你的问题转告研究团队。</w:t>
      </w:r>
    </w:p>
    <w:p>
      <w:pPr>
        <w:pStyle w:val="BodyText"/>
      </w:pPr>
    </w:p>
    <w:p>
      <w:pPr>
        <w:pStyle w:val="Heading1"/>
        <w:spacing w:before="242"/>
        <w:rPr>
          <w:rFonts w:hint="eastAsia"/>
        </w:rPr>
      </w:pPr>
      <w:r>
        <w:rPr>
          <w:color w:val="1F487C"/>
          <w:rFonts w:hint="eastAsia"/>
        </w:rPr>
        <w:t xml:space="preserve">我如何找到有关这项研究的更多信息？</w:t>
      </w:r>
    </w:p>
    <w:p>
      <w:pPr>
        <w:pStyle w:val="BodyText"/>
        <w:spacing w:line="360" w:lineRule="auto" w:before="199"/>
        <w:ind w:left="112" w:right="1972"/>
        <w:rPr>
          <w:rFonts w:hint="eastAsia"/>
        </w:rPr>
      </w:pPr>
      <w:r>
        <w:rPr>
          <w:rFonts w:hint="eastAsia"/>
        </w:rPr>
        <w:t xml:space="preserve">如果你对这项研究有任何疑问，请询问你的父母或照顾者，他们可以与你的医生或研究团队联系。</w:t>
      </w:r>
    </w:p>
    <w:p>
      <w:pPr>
        <w:pStyle w:val="BodyText"/>
        <w:spacing w:before="9"/>
        <w:rPr>
          <w:sz w:val="35"/>
        </w:rPr>
      </w:pPr>
    </w:p>
    <w:p>
      <w:pPr>
        <w:pStyle w:val="Heading1"/>
        <w:spacing w:line="360" w:lineRule="auto"/>
        <w:ind w:left="4896" w:right="164" w:hanging="4713"/>
        <w:rPr>
          <w:rFonts w:hint="eastAsia"/>
        </w:rPr>
      </w:pPr>
      <w:r>
        <w:rPr>
          <w:color w:val="1F487C"/>
          <w:rFonts w:hint="eastAsia"/>
        </w:rPr>
        <w:t xml:space="preserve">感谢你阅读这个小册子并考虑是否要参加研究。</w:t>
      </w:r>
    </w:p>
    <w:sectPr>
      <w:pgSz w:w="11910" w:h="16840"/>
      <w:pgMar w:header="571" w:footer="1584" w:top="1660" w:bottom="1780" w:left="7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SimSun"/>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Fonts w:hint="eastAsia"/>
      </w:rPr>
    </w:pPr>
    <w:r>
      <w:rPr>
        <w:rFonts w:hint="eastAsia"/>
      </w:rPr>
      <w:pict>
        <v:shapetype id="_x0000_t202" o:spt="202" coordsize="21600,21600" path="m,l,21600r21600,l21600,xe">
          <v:stroke joinstyle="miter"/>
          <v:path gradientshapeok="t" o:connecttype="rect"/>
        </v:shapetype>
        <v:shape style="position:absolute;margin-left:41.599998pt;margin-top:751.969971pt;width:166.65pt;height:39.35pt;mso-position-horizontal-relative:page;mso-position-vertical-relative:page;z-index:-15814144" type="#_x0000_t202" filled="false" stroked="false">
          <v:textbox inset="0,0,0,0">
            <w:txbxContent>
              <w:p>
                <w:pPr>
                  <w:spacing w:line="184" w:lineRule="exact" w:before="0"/>
                  <w:ind w:left="20" w:right="0" w:firstLine="0"/>
                  <w:jc w:val="left"/>
                  <w:rPr>
                    <w:b/>
                    <w:sz w:val="16"/>
                    <w:rFonts w:hint="eastAsia"/>
                  </w:rPr>
                </w:pPr>
                <w:r>
                  <w:rPr>
                    <w:b/>
                    <w:sz w:val="16"/>
                    <w:rFonts w:hint="eastAsia"/>
                  </w:rPr>
                  <w:t xml:space="preserve">青少年信息表（10-15岁）</w:t>
                </w:r>
              </w:p>
              <w:p>
                <w:pPr>
                  <w:spacing w:line="290" w:lineRule="atLeast" w:before="2"/>
                  <w:ind w:left="20" w:right="679" w:firstLine="0"/>
                  <w:jc w:val="left"/>
                  <w:rPr>
                    <w:b/>
                    <w:sz w:val="16"/>
                    <w:rFonts w:hint="eastAsia"/>
                  </w:rPr>
                </w:pPr>
                <w:r>
                  <w:rPr>
                    <w:b/>
                    <w:sz w:val="16"/>
                    <w:rFonts w:hint="eastAsia"/>
                  </w:rPr>
                  <w:t xml:space="preserve">新冠肺炎快速社区检测 首席研究员：</w:t>
                </w:r>
                <w:r>
                  <w:rPr>
                    <w:b/>
                    <w:sz w:val="16"/>
                    <w:rFonts w:hint="eastAsia"/>
                  </w:rPr>
                  <w:t xml:space="preserve">Richard Hobbs教授</w:t>
                </w:r>
              </w:p>
            </w:txbxContent>
          </v:textbox>
          <w10:wrap type="none"/>
        </v:shape>
      </w:pict>
    </w:r>
    <w:r>
      <w:rPr>
        <w:rFonts w:hint="eastAsia"/>
      </w:rPr>
      <w:pict>
        <v:shape style="position:absolute;margin-left:365.670013pt;margin-top:751.700012pt;width:108pt;height:24.95pt;mso-position-horizontal-relative:page;mso-position-vertical-relative:page;z-index:-15813632" type="#_x0000_t202" filled="false" stroked="false">
          <v:textbox inset="0,0,0,0">
            <w:txbxContent>
              <w:p>
                <w:pPr>
                  <w:spacing w:line="189" w:lineRule="exact" w:before="0"/>
                  <w:ind w:left="20" w:right="0" w:firstLine="0"/>
                  <w:jc w:val="left"/>
                  <w:rPr>
                    <w:b/>
                    <w:sz w:val="16"/>
                    <w:rFonts w:hint="eastAsia"/>
                  </w:rPr>
                </w:pPr>
                <w:r>
                  <w:rPr>
                    <w:b/>
                    <w:sz w:val="16"/>
                    <w:rFonts w:hint="eastAsia"/>
                  </w:rPr>
                  <w:t xml:space="preserve">版本/日期：</w:t>
                </w:r>
                <w:r>
                  <w:rPr>
                    <w:b/>
                    <w:sz w:val="16"/>
                    <w:rFonts w:hint="eastAsia"/>
                  </w:rPr>
                  <w:t xml:space="preserve">1.1/2020年6月5日</w:t>
                </w:r>
              </w:p>
              <w:p>
                <w:pPr>
                  <w:spacing w:before="97"/>
                  <w:ind w:left="20" w:right="0" w:firstLine="0"/>
                  <w:jc w:val="left"/>
                  <w:rPr>
                    <w:b/>
                    <w:sz w:val="16"/>
                    <w:rFonts w:hint="eastAsia"/>
                  </w:rPr>
                </w:pPr>
                <w:r>
                  <w:rPr>
                    <w:b/>
                    <w:sz w:val="16"/>
                    <w:rFonts w:hint="eastAsia"/>
                  </w:rPr>
                  <w:t xml:space="preserve">IRAS ID：</w:t>
                </w:r>
                <w:r>
                  <w:rPr>
                    <w:b/>
                    <w:sz w:val="16"/>
                    <w:rFonts w:hint="eastAsia"/>
                  </w:rPr>
                  <w:t xml:space="preserve">284320</w:t>
                </w:r>
              </w:p>
            </w:txbxContent>
          </v:textbox>
          <w10:wrap type="none"/>
        </v:shape>
      </w:pict>
    </w:r>
    <w:r>
      <w:rPr>
        <w:rFonts w:hint="eastAsia"/>
      </w:rPr>
      <w:pict>
        <v:shape style="position:absolute;margin-left:293.649994pt;margin-top:781.25pt;width:29.9pt;height:10.050pt;mso-position-horizontal-relative:page;mso-position-vertical-relative:page;z-index:-15813120" type="#_x0000_t202" filled="false" stroked="false">
          <v:textbox inset="0,0,0,0">
            <w:txbxContent>
              <w:p>
                <w:pPr>
                  <w:spacing w:line="184" w:lineRule="exact" w:before="0"/>
                  <w:ind w:left="20" w:right="0" w:firstLine="0"/>
                  <w:jc w:val="left"/>
                  <w:rPr>
                    <w:b/>
                    <w:sz w:val="16"/>
                    <w:rFonts w:hint="eastAsia"/>
                  </w:rPr>
                </w:pPr>
                <w:r>
                  <w:rPr>
                    <w:b/>
                    <w:sz w:val="16"/>
                    <w:rFonts w:hint="eastAsia"/>
                  </w:rPr>
                  <w:t xml:space="preserve">REC参考：</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Fonts w:hint="eastAsia"/>
      </w:rPr>
    </w:pPr>
    <w:r>
      <w:rPr>
        <w:rFonts w:hint="eastAsia"/>
      </w:rPr>
      <w:drawing>
        <wp:anchor distT="0" distB="0" distL="0" distR="0" allowOverlap="1" layoutInCell="1" locked="0" behindDoc="1" simplePos="0" relativeHeight="487500800">
          <wp:simplePos x="0" y="0"/>
          <wp:positionH relativeFrom="page">
            <wp:posOffset>5140959</wp:posOffset>
          </wp:positionH>
          <wp:positionV relativeFrom="page">
            <wp:posOffset>362673</wp:posOffset>
          </wp:positionV>
          <wp:extent cx="1561464" cy="589826"/>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1561464" cy="589826"/>
                  </a:xfrm>
                  <a:prstGeom prst="rect">
                    <a:avLst/>
                  </a:prstGeom>
                </pic:spPr>
              </pic:pic>
            </a:graphicData>
          </a:graphic>
        </wp:anchor>
      </w:drawing>
    </w:r>
    <w:r>
      <w:rPr>
        <w:rFonts w:hint="eastAsia"/>
      </w:rPr>
      <w:drawing>
        <wp:anchor distT="0" distB="0" distL="0" distR="0" allowOverlap="1" layoutInCell="1" locked="0" behindDoc="1" simplePos="0" relativeHeight="487501312">
          <wp:simplePos x="0" y="0"/>
          <wp:positionH relativeFrom="page">
            <wp:posOffset>2867671</wp:posOffset>
          </wp:positionH>
          <wp:positionV relativeFrom="page">
            <wp:posOffset>396743</wp:posOffset>
          </wp:positionV>
          <wp:extent cx="1806170" cy="582085"/>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806170" cy="582085"/>
                  </a:xfrm>
                  <a:prstGeom prst="rect">
                    <a:avLst/>
                  </a:prstGeom>
                </pic:spPr>
              </pic:pic>
            </a:graphicData>
          </a:graphic>
        </wp:anchor>
      </w:drawing>
    </w:r>
    <w:r>
      <w:rPr>
        <w:rFonts w:hint="eastAsia"/>
      </w:rPr>
      <w:drawing>
        <wp:anchor distT="0" distB="0" distL="0" distR="0" allowOverlap="1" layoutInCell="1" locked="0" behindDoc="1" simplePos="0" relativeHeight="487501824">
          <wp:simplePos x="0" y="0"/>
          <wp:positionH relativeFrom="page">
            <wp:posOffset>852805</wp:posOffset>
          </wp:positionH>
          <wp:positionV relativeFrom="page">
            <wp:posOffset>421804</wp:posOffset>
          </wp:positionV>
          <wp:extent cx="1561465" cy="484466"/>
          <wp:effectExtent l="0" t="0" r="0" b="0"/>
          <wp:wrapNone/>
          <wp:docPr id="5" name="image3.jpeg"/>
          <wp:cNvGraphicFramePr>
            <a:graphicFrameLocks noChangeAspect="1"/>
          </wp:cNvGraphicFramePr>
          <a:graphic>
            <a:graphicData uri="http://schemas.openxmlformats.org/drawingml/2006/picture">
              <pic:pic>
                <pic:nvPicPr>
                  <pic:cNvPr id="6" name="image3.jpeg"/>
                  <pic:cNvPicPr/>
                </pic:nvPicPr>
                <pic:blipFill>
                  <a:blip r:embed="rId3" cstate="print"/>
                  <a:stretch>
                    <a:fillRect/>
                  </a:stretch>
                </pic:blipFill>
                <pic:spPr>
                  <a:xfrm>
                    <a:off x="0" y="0"/>
                    <a:ext cx="1561465" cy="484466"/>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832" w:hanging="361"/>
        <w:jc w:val="left"/>
      </w:pPr>
      <w:rPr>
        <w:rFonts w:hint="default"/>
        <w:w w:val="99"/>
        <w:lang w:val="en-US" w:eastAsia="en-US" w:bidi="ar-SA"/>
      </w:rPr>
    </w:lvl>
    <w:lvl w:ilvl="1">
      <w:start w:val="0"/>
      <w:numFmt w:val="bullet"/>
      <w:lvlText w:val="•"/>
      <w:lvlJc w:val="left"/>
      <w:pPr>
        <w:ind w:left="1798" w:hanging="361"/>
      </w:pPr>
      <w:rPr>
        <w:rFonts w:hint="default"/>
        <w:lang w:val="en-US" w:eastAsia="en-US" w:bidi="ar-SA"/>
      </w:rPr>
    </w:lvl>
    <w:lvl w:ilvl="2">
      <w:start w:val="0"/>
      <w:numFmt w:val="bullet"/>
      <w:lvlText w:val="•"/>
      <w:lvlJc w:val="left"/>
      <w:pPr>
        <w:ind w:left="2757" w:hanging="361"/>
      </w:pPr>
      <w:rPr>
        <w:rFonts w:hint="default"/>
        <w:lang w:val="en-US" w:eastAsia="en-US" w:bidi="ar-SA"/>
      </w:rPr>
    </w:lvl>
    <w:lvl w:ilvl="3">
      <w:start w:val="0"/>
      <w:numFmt w:val="bullet"/>
      <w:lvlText w:val="•"/>
      <w:lvlJc w:val="left"/>
      <w:pPr>
        <w:ind w:left="3715" w:hanging="361"/>
      </w:pPr>
      <w:rPr>
        <w:rFonts w:hint="default"/>
        <w:lang w:val="en-US" w:eastAsia="en-US" w:bidi="ar-SA"/>
      </w:rPr>
    </w:lvl>
    <w:lvl w:ilvl="4">
      <w:start w:val="0"/>
      <w:numFmt w:val="bullet"/>
      <w:lvlText w:val="•"/>
      <w:lvlJc w:val="left"/>
      <w:pPr>
        <w:ind w:left="4674" w:hanging="361"/>
      </w:pPr>
      <w:rPr>
        <w:rFonts w:hint="default"/>
        <w:lang w:val="en-US" w:eastAsia="en-US" w:bidi="ar-SA"/>
      </w:rPr>
    </w:lvl>
    <w:lvl w:ilvl="5">
      <w:start w:val="0"/>
      <w:numFmt w:val="bullet"/>
      <w:lvlText w:val="•"/>
      <w:lvlJc w:val="left"/>
      <w:pPr>
        <w:ind w:left="5633" w:hanging="361"/>
      </w:pPr>
      <w:rPr>
        <w:rFonts w:hint="default"/>
        <w:lang w:val="en-US" w:eastAsia="en-US" w:bidi="ar-SA"/>
      </w:rPr>
    </w:lvl>
    <w:lvl w:ilvl="6">
      <w:start w:val="0"/>
      <w:numFmt w:val="bullet"/>
      <w:lvlText w:val="•"/>
      <w:lvlJc w:val="left"/>
      <w:pPr>
        <w:ind w:left="6591" w:hanging="361"/>
      </w:pPr>
      <w:rPr>
        <w:rFonts w:hint="default"/>
        <w:lang w:val="en-US" w:eastAsia="en-US" w:bidi="ar-SA"/>
      </w:rPr>
    </w:lvl>
    <w:lvl w:ilvl="7">
      <w:start w:val="0"/>
      <w:numFmt w:val="bullet"/>
      <w:lvlText w:val="•"/>
      <w:lvlJc w:val="left"/>
      <w:pPr>
        <w:ind w:left="7550" w:hanging="361"/>
      </w:pPr>
      <w:rPr>
        <w:rFonts w:hint="default"/>
        <w:lang w:val="en-US" w:eastAsia="en-US" w:bidi="ar-SA"/>
      </w:rPr>
    </w:lvl>
    <w:lvl w:ilvl="8">
      <w:start w:val="0"/>
      <w:numFmt w:val="bullet"/>
      <w:lvlText w:val="•"/>
      <w:lvlJc w:val="left"/>
      <w:pPr>
        <w:ind w:left="8509" w:hanging="361"/>
      </w:pPr>
      <w:rPr>
        <w:rFonts w:hint="default"/>
        <w:lang w:val="en-US" w:eastAsia="en-US" w:bidi="ar-SA"/>
      </w:rPr>
    </w:lvl>
  </w:abstractNum>
  <w:abstractNum w:abstractNumId="0">
    <w:multiLevelType w:val="hybridMultilevel"/>
    <w:lvl w:ilvl="0">
      <w:start w:val="0"/>
      <w:numFmt w:val="bullet"/>
      <w:lvlText w:val=""/>
      <w:lvlJc w:val="left"/>
      <w:pPr>
        <w:ind w:left="832" w:hanging="361"/>
      </w:pPr>
      <w:rPr>
        <w:rFonts w:hint="default" w:ascii="Symbol" w:hAnsi="Symbol" w:eastAsia="Symbol" w:cs="Symbol"/>
        <w:w w:val="100"/>
        <w:sz w:val="28"/>
        <w:szCs w:val="28"/>
        <w:lang w:val="en-US" w:eastAsia="en-US" w:bidi="ar-SA"/>
      </w:rPr>
    </w:lvl>
    <w:lvl w:ilvl="1">
      <w:start w:val="0"/>
      <w:numFmt w:val="bullet"/>
      <w:lvlText w:val="•"/>
      <w:lvlJc w:val="left"/>
      <w:pPr>
        <w:ind w:left="1798" w:hanging="361"/>
      </w:pPr>
      <w:rPr>
        <w:rFonts w:hint="default"/>
        <w:lang w:val="en-US" w:eastAsia="en-US" w:bidi="ar-SA"/>
      </w:rPr>
    </w:lvl>
    <w:lvl w:ilvl="2">
      <w:start w:val="0"/>
      <w:numFmt w:val="bullet"/>
      <w:lvlText w:val="•"/>
      <w:lvlJc w:val="left"/>
      <w:pPr>
        <w:ind w:left="2757" w:hanging="361"/>
      </w:pPr>
      <w:rPr>
        <w:rFonts w:hint="default"/>
        <w:lang w:val="en-US" w:eastAsia="en-US" w:bidi="ar-SA"/>
      </w:rPr>
    </w:lvl>
    <w:lvl w:ilvl="3">
      <w:start w:val="0"/>
      <w:numFmt w:val="bullet"/>
      <w:lvlText w:val="•"/>
      <w:lvlJc w:val="left"/>
      <w:pPr>
        <w:ind w:left="3715" w:hanging="361"/>
      </w:pPr>
      <w:rPr>
        <w:rFonts w:hint="default"/>
        <w:lang w:val="en-US" w:eastAsia="en-US" w:bidi="ar-SA"/>
      </w:rPr>
    </w:lvl>
    <w:lvl w:ilvl="4">
      <w:start w:val="0"/>
      <w:numFmt w:val="bullet"/>
      <w:lvlText w:val="•"/>
      <w:lvlJc w:val="left"/>
      <w:pPr>
        <w:ind w:left="4674" w:hanging="361"/>
      </w:pPr>
      <w:rPr>
        <w:rFonts w:hint="default"/>
        <w:lang w:val="en-US" w:eastAsia="en-US" w:bidi="ar-SA"/>
      </w:rPr>
    </w:lvl>
    <w:lvl w:ilvl="5">
      <w:start w:val="0"/>
      <w:numFmt w:val="bullet"/>
      <w:lvlText w:val="•"/>
      <w:lvlJc w:val="left"/>
      <w:pPr>
        <w:ind w:left="5633" w:hanging="361"/>
      </w:pPr>
      <w:rPr>
        <w:rFonts w:hint="default"/>
        <w:lang w:val="en-US" w:eastAsia="en-US" w:bidi="ar-SA"/>
      </w:rPr>
    </w:lvl>
    <w:lvl w:ilvl="6">
      <w:start w:val="0"/>
      <w:numFmt w:val="bullet"/>
      <w:lvlText w:val="•"/>
      <w:lvlJc w:val="left"/>
      <w:pPr>
        <w:ind w:left="6591" w:hanging="361"/>
      </w:pPr>
      <w:rPr>
        <w:rFonts w:hint="default"/>
        <w:lang w:val="en-US" w:eastAsia="en-US" w:bidi="ar-SA"/>
      </w:rPr>
    </w:lvl>
    <w:lvl w:ilvl="7">
      <w:start w:val="0"/>
      <w:numFmt w:val="bullet"/>
      <w:lvlText w:val="•"/>
      <w:lvlJc w:val="left"/>
      <w:pPr>
        <w:ind w:left="7550" w:hanging="361"/>
      </w:pPr>
      <w:rPr>
        <w:rFonts w:hint="default"/>
        <w:lang w:val="en-US" w:eastAsia="en-US" w:bidi="ar-SA"/>
      </w:rPr>
    </w:lvl>
    <w:lvl w:ilvl="8">
      <w:start w:val="0"/>
      <w:numFmt w:val="bullet"/>
      <w:lvlText w:val="•"/>
      <w:lvlJc w:val="left"/>
      <w:pPr>
        <w:ind w:left="8509" w:hanging="361"/>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EastAsia" w:asciiTheme="minorHAnsi"/>
        <w:sz w:val="22"/>
        <w:szCs w:val="22"/>
        <w:lang w:val="en-US" w:bidi="ar-SA" w:eastAsia="zh-CN"/>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SimSun" w:cs="Calibri"/>
      <w:lang w:val="en-US" w:eastAsia="zh-CN" w:bidi="ar-SA"/>
    </w:rPr>
  </w:style>
  <w:style w:styleId="BodyText" w:type="paragraph">
    <w:name w:val="Body Text"/>
    <w:basedOn w:val="Normal"/>
    <w:uiPriority w:val="1"/>
    <w:qFormat/>
    <w:pPr/>
    <w:rPr>
      <w:rFonts w:ascii="Calibri" w:hAnsi="Calibri" w:eastAsia="SimSun" w:cs="Calibri"/>
      <w:sz w:val="28"/>
      <w:szCs w:val="28"/>
      <w:lang w:val="en-US" w:eastAsia="zh-CN" w:bidi="ar-SA"/>
    </w:rPr>
  </w:style>
  <w:style w:styleId="Heading1" w:type="paragraph">
    <w:name w:val="Heading 1"/>
    <w:basedOn w:val="Normal"/>
    <w:uiPriority w:val="1"/>
    <w:qFormat/>
    <w:pPr>
      <w:ind w:left="112"/>
      <w:outlineLvl w:val="1"/>
    </w:pPr>
    <w:rPr>
      <w:rFonts w:ascii="Calibri" w:hAnsi="Calibri" w:eastAsia="SimSun" w:cs="Calibri"/>
      <w:b/>
      <w:bCs/>
      <w:sz w:val="32"/>
      <w:szCs w:val="32"/>
      <w:lang w:val="en-US" w:eastAsia="zh-CN" w:bidi="ar-SA"/>
    </w:rPr>
  </w:style>
  <w:style w:styleId="ListParagraph" w:type="paragraph">
    <w:name w:val="List Paragraph"/>
    <w:basedOn w:val="Normal"/>
    <w:uiPriority w:val="1"/>
    <w:qFormat/>
    <w:pPr>
      <w:ind w:left="832" w:right="103" w:hanging="361"/>
      <w:jc w:val="both"/>
    </w:pPr>
    <w:rPr>
      <w:rFonts w:ascii="Calibri" w:hAnsi="Calibri" w:eastAsia="SimSun" w:cs="Calibri"/>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MKIV User</dc:creator>
  <dc:title>VLE – Frequently Asked Questions</dc:title>
  <dcterms:created xsi:type="dcterms:W3CDTF">2020-06-25T16:25:34Z</dcterms:created>
  <dcterms:modified xsi:type="dcterms:W3CDTF">2020-06-25T16:25:34Z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2020-06-25T00:00:00Z</vt:filetime>
  </property>
</Properties>
</file>